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7DF0" w14:textId="77777777" w:rsidR="00195954" w:rsidRDefault="00195954" w:rsidP="00075890">
      <w:pPr>
        <w:pStyle w:val="Heading1"/>
        <w:rPr>
          <w:rFonts w:ascii="Arial" w:hAnsi="Arial" w:cs="Arial"/>
          <w:sz w:val="22"/>
        </w:rPr>
      </w:pPr>
    </w:p>
    <w:p w14:paraId="638D4B1C"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3E8752BB" w14:textId="77777777" w:rsidR="00660F62" w:rsidRDefault="00660F62" w:rsidP="00075890">
      <w:pPr>
        <w:jc w:val="both"/>
        <w:rPr>
          <w:rFonts w:ascii="Arial" w:hAnsi="Arial" w:cs="Arial"/>
          <w:sz w:val="22"/>
        </w:rPr>
      </w:pPr>
    </w:p>
    <w:p w14:paraId="687D9670" w14:textId="0B1973E2" w:rsidR="00075890" w:rsidRDefault="00075890" w:rsidP="005003C1">
      <w:pPr>
        <w:rPr>
          <w:rFonts w:ascii="Arial" w:hAnsi="Arial" w:cs="Arial"/>
          <w:sz w:val="22"/>
        </w:rPr>
      </w:pPr>
      <w:r>
        <w:rPr>
          <w:rFonts w:ascii="Arial" w:hAnsi="Arial" w:cs="Arial"/>
          <w:sz w:val="22"/>
        </w:rPr>
        <w:t>Job Title</w:t>
      </w:r>
      <w:r w:rsidR="00B11711">
        <w:rPr>
          <w:rFonts w:ascii="Arial" w:hAnsi="Arial" w:cs="Arial"/>
          <w:sz w:val="22"/>
        </w:rPr>
        <w:t xml:space="preserve">: </w:t>
      </w:r>
      <w:r w:rsidR="0063032E">
        <w:rPr>
          <w:rFonts w:ascii="Arial" w:hAnsi="Arial" w:cs="Arial"/>
          <w:sz w:val="22"/>
        </w:rPr>
        <w:t>Fire Prevention Officer</w:t>
      </w:r>
    </w:p>
    <w:p w14:paraId="350143F8" w14:textId="77777777" w:rsidR="00E92944" w:rsidRDefault="00E92944" w:rsidP="005003C1">
      <w:pPr>
        <w:rPr>
          <w:rFonts w:ascii="Arial" w:hAnsi="Arial" w:cs="Arial"/>
          <w:sz w:val="22"/>
        </w:rPr>
      </w:pPr>
    </w:p>
    <w:p w14:paraId="0C994F8C" w14:textId="0243CC30" w:rsidR="00B95CA1" w:rsidRDefault="00B95CA1" w:rsidP="005003C1">
      <w:pPr>
        <w:rPr>
          <w:rFonts w:ascii="Arial" w:hAnsi="Arial" w:cs="Arial"/>
          <w:sz w:val="22"/>
          <w:szCs w:val="22"/>
        </w:rPr>
      </w:pPr>
      <w:r w:rsidRPr="00352B8D">
        <w:rPr>
          <w:rFonts w:ascii="Arial" w:hAnsi="Arial" w:cs="Arial"/>
          <w:sz w:val="22"/>
          <w:szCs w:val="22"/>
        </w:rPr>
        <w:t>You will be based at</w:t>
      </w:r>
      <w:r w:rsidR="0063032E">
        <w:rPr>
          <w:rFonts w:ascii="Arial" w:hAnsi="Arial" w:cs="Arial"/>
          <w:sz w:val="22"/>
          <w:szCs w:val="22"/>
        </w:rPr>
        <w:t xml:space="preserve"> Wakefield District</w:t>
      </w:r>
      <w:r w:rsidRPr="00352B8D">
        <w:rPr>
          <w:rFonts w:ascii="Arial" w:hAnsi="Arial" w:cs="Arial"/>
          <w:sz w:val="22"/>
          <w:szCs w:val="22"/>
        </w:rPr>
        <w:t xml:space="preserve"> or in any post appropriate to your grade at such other place of employment in the Authority's service as may be required.</w:t>
      </w:r>
    </w:p>
    <w:p w14:paraId="32367B8E" w14:textId="6F2ED78A" w:rsidR="00A077F4" w:rsidRDefault="00A077F4" w:rsidP="005003C1">
      <w:pPr>
        <w:rPr>
          <w:rFonts w:ascii="Arial" w:hAnsi="Arial" w:cs="Arial"/>
          <w:sz w:val="22"/>
          <w:szCs w:val="22"/>
        </w:rPr>
      </w:pPr>
    </w:p>
    <w:p w14:paraId="6A9732B1" w14:textId="11832D3D" w:rsidR="00F828F2" w:rsidRDefault="00660F62" w:rsidP="005003C1">
      <w:pPr>
        <w:rPr>
          <w:rFonts w:ascii="Arial" w:hAnsi="Arial" w:cs="Arial"/>
          <w:sz w:val="22"/>
        </w:rPr>
      </w:pPr>
      <w:r>
        <w:rPr>
          <w:rFonts w:ascii="Arial" w:hAnsi="Arial" w:cs="Arial"/>
          <w:sz w:val="22"/>
        </w:rPr>
        <w:t>Salary is Grade</w:t>
      </w:r>
      <w:r w:rsidR="00A42B16">
        <w:rPr>
          <w:rFonts w:ascii="Arial" w:hAnsi="Arial" w:cs="Arial"/>
          <w:sz w:val="22"/>
        </w:rPr>
        <w:t>:</w:t>
      </w:r>
      <w:r w:rsidR="00C3137D">
        <w:rPr>
          <w:rFonts w:ascii="Arial" w:hAnsi="Arial" w:cs="Arial"/>
          <w:sz w:val="22"/>
        </w:rPr>
        <w:t xml:space="preserve"> </w:t>
      </w:r>
      <w:bookmarkStart w:id="0" w:name="gd1To4"/>
      <w:r w:rsidR="00C3137D">
        <w:rPr>
          <w:rFonts w:ascii="Arial" w:hAnsi="Arial" w:cs="Arial"/>
          <w:sz w:val="22"/>
        </w:rPr>
        <w:t>3</w:t>
      </w:r>
      <w:r w:rsidR="001D0A4A">
        <w:rPr>
          <w:rFonts w:ascii="Arial" w:hAnsi="Arial" w:cs="Arial"/>
          <w:sz w:val="22"/>
        </w:rPr>
        <w:t xml:space="preserve"> £</w:t>
      </w:r>
      <w:bookmarkEnd w:id="0"/>
      <w:r w:rsidR="00743166">
        <w:rPr>
          <w:rFonts w:ascii="Arial" w:hAnsi="Arial" w:cs="Arial"/>
          <w:sz w:val="22"/>
        </w:rPr>
        <w:t>2</w:t>
      </w:r>
      <w:r w:rsidR="0045580B">
        <w:rPr>
          <w:rFonts w:ascii="Arial" w:hAnsi="Arial" w:cs="Arial"/>
          <w:sz w:val="22"/>
        </w:rPr>
        <w:t>1,269</w:t>
      </w:r>
      <w:r w:rsidR="00C3137D">
        <w:rPr>
          <w:rFonts w:ascii="Arial" w:hAnsi="Arial" w:cs="Arial"/>
          <w:sz w:val="22"/>
        </w:rPr>
        <w:t xml:space="preserve"> </w:t>
      </w:r>
      <w:r w:rsidR="001D0A4A">
        <w:rPr>
          <w:rFonts w:ascii="Arial" w:hAnsi="Arial" w:cs="Arial"/>
          <w:sz w:val="22"/>
        </w:rPr>
        <w:t>full time equivalent rising to £</w:t>
      </w:r>
      <w:r w:rsidR="00743166">
        <w:rPr>
          <w:rFonts w:ascii="Arial" w:hAnsi="Arial" w:cs="Arial"/>
          <w:sz w:val="22"/>
        </w:rPr>
        <w:t>22,</w:t>
      </w:r>
      <w:r w:rsidR="009F6206">
        <w:rPr>
          <w:rFonts w:ascii="Arial" w:hAnsi="Arial" w:cs="Arial"/>
          <w:sz w:val="22"/>
        </w:rPr>
        <w:t>57</w:t>
      </w:r>
      <w:r w:rsidR="00E96E36">
        <w:rPr>
          <w:rFonts w:ascii="Arial" w:hAnsi="Arial" w:cs="Arial"/>
          <w:sz w:val="22"/>
        </w:rPr>
        <w:t>1</w:t>
      </w:r>
      <w:r w:rsidR="009F6206">
        <w:rPr>
          <w:rFonts w:ascii="Arial" w:hAnsi="Arial" w:cs="Arial"/>
          <w:sz w:val="22"/>
        </w:rPr>
        <w:t xml:space="preserve"> </w:t>
      </w:r>
      <w:r w:rsidR="00025D06">
        <w:rPr>
          <w:rFonts w:ascii="Arial" w:hAnsi="Arial" w:cs="Arial"/>
          <w:sz w:val="22"/>
        </w:rPr>
        <w:t xml:space="preserve">by 3 annual increments. </w:t>
      </w:r>
    </w:p>
    <w:p w14:paraId="56DE5CDF" w14:textId="77777777" w:rsidR="00037469" w:rsidRDefault="00037469" w:rsidP="005003C1">
      <w:pPr>
        <w:rPr>
          <w:rFonts w:ascii="Arial" w:hAnsi="Arial" w:cs="Arial"/>
          <w:sz w:val="22"/>
        </w:rPr>
        <w:sectPr w:rsidR="00037469" w:rsidSect="001647D9">
          <w:type w:val="continuous"/>
          <w:pgSz w:w="11906" w:h="16838"/>
          <w:pgMar w:top="709" w:right="1134" w:bottom="142" w:left="1134" w:header="720" w:footer="720" w:gutter="0"/>
          <w:cols w:space="720"/>
        </w:sectPr>
      </w:pPr>
    </w:p>
    <w:p w14:paraId="78B47F0C" w14:textId="77777777" w:rsidR="00280FE8" w:rsidRDefault="00280FE8" w:rsidP="005003C1">
      <w:pPr>
        <w:rPr>
          <w:rFonts w:ascii="Arial" w:hAnsi="Arial" w:cs="Arial"/>
          <w:color w:val="FF0000"/>
          <w:sz w:val="22"/>
          <w:szCs w:val="22"/>
          <w:lang w:val="en"/>
        </w:rPr>
      </w:pPr>
    </w:p>
    <w:p w14:paraId="70E704F9" w14:textId="5CDFD088" w:rsidR="003D2D2E" w:rsidRDefault="00075890" w:rsidP="005003C1">
      <w:pPr>
        <w:rPr>
          <w:rFonts w:ascii="Arial" w:hAnsi="Arial" w:cs="Arial"/>
          <w:b/>
          <w:sz w:val="22"/>
        </w:rPr>
      </w:pPr>
      <w:r>
        <w:rPr>
          <w:rFonts w:ascii="Arial" w:hAnsi="Arial" w:cs="Arial"/>
          <w:sz w:val="22"/>
        </w:rPr>
        <w:t>Hours –</w:t>
      </w:r>
      <w:r w:rsidR="0063032E">
        <w:rPr>
          <w:rFonts w:ascii="Arial" w:hAnsi="Arial" w:cs="Arial"/>
          <w:sz w:val="22"/>
        </w:rPr>
        <w:t xml:space="preserve"> 37</w:t>
      </w:r>
      <w:r>
        <w:rPr>
          <w:rFonts w:ascii="Arial" w:hAnsi="Arial" w:cs="Arial"/>
          <w:sz w:val="22"/>
        </w:rPr>
        <w:t xml:space="preserve"> per wee</w:t>
      </w:r>
      <w:r w:rsidR="005C73F8">
        <w:rPr>
          <w:rFonts w:ascii="Arial" w:hAnsi="Arial" w:cs="Arial"/>
          <w:sz w:val="22"/>
        </w:rPr>
        <w:t>k.</w:t>
      </w:r>
    </w:p>
    <w:p w14:paraId="69B6A8EF" w14:textId="77777777" w:rsidR="00075890" w:rsidRDefault="00075890" w:rsidP="005003C1">
      <w:pPr>
        <w:rPr>
          <w:rFonts w:ascii="Arial" w:hAnsi="Arial" w:cs="Arial"/>
          <w:sz w:val="22"/>
        </w:rPr>
      </w:pPr>
    </w:p>
    <w:p w14:paraId="6E7D7E27" w14:textId="77777777" w:rsidR="00AF2BD9" w:rsidRDefault="00413C03" w:rsidP="005003C1">
      <w:pPr>
        <w:rPr>
          <w:rFonts w:ascii="Arial" w:hAnsi="Arial" w:cs="Arial"/>
          <w:sz w:val="22"/>
        </w:r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5F7457"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6FF181F4" w14:textId="77777777" w:rsidR="00B2332E" w:rsidRDefault="00B2332E" w:rsidP="005003C1">
      <w:pPr>
        <w:rPr>
          <w:rFonts w:ascii="Arial" w:hAnsi="Arial" w:cs="Arial"/>
          <w:sz w:val="22"/>
        </w:rPr>
      </w:pPr>
    </w:p>
    <w:p w14:paraId="69BDC728" w14:textId="77777777" w:rsidR="003C01E4" w:rsidRPr="005003C1" w:rsidRDefault="003C01E4" w:rsidP="005003C1">
      <w:pPr>
        <w:rPr>
          <w:rFonts w:ascii="Arial" w:hAnsi="Arial" w:cs="Arial"/>
          <w:sz w:val="22"/>
          <w:u w:val="single"/>
        </w:rPr>
      </w:pPr>
      <w:r w:rsidRPr="005003C1">
        <w:rPr>
          <w:rFonts w:ascii="Arial" w:hAnsi="Arial" w:cs="Arial"/>
          <w:sz w:val="22"/>
          <w:u w:val="single"/>
        </w:rPr>
        <w:t>Special Conditions/Exclusions and Hours of Employment</w:t>
      </w:r>
    </w:p>
    <w:p w14:paraId="308E338E" w14:textId="77777777" w:rsidR="003C01E4" w:rsidRPr="005003C1" w:rsidRDefault="003C01E4" w:rsidP="005003C1">
      <w:pPr>
        <w:rPr>
          <w:rFonts w:ascii="Arial" w:hAnsi="Arial" w:cs="Arial"/>
          <w:sz w:val="22"/>
        </w:rPr>
      </w:pPr>
      <w:r w:rsidRPr="005003C1">
        <w:rPr>
          <w:rFonts w:ascii="Arial" w:hAnsi="Arial" w:cs="Arial"/>
          <w:sz w:val="22"/>
        </w:rPr>
        <w:t xml:space="preserve"> </w:t>
      </w:r>
    </w:p>
    <w:p w14:paraId="5A5CA93F" w14:textId="77777777" w:rsidR="003C01E4" w:rsidRPr="005003C1" w:rsidRDefault="003C01E4" w:rsidP="005003C1">
      <w:pPr>
        <w:rPr>
          <w:rFonts w:ascii="Arial" w:hAnsi="Arial" w:cs="Arial"/>
          <w:sz w:val="22"/>
        </w:rPr>
      </w:pPr>
      <w:r w:rsidRPr="005003C1">
        <w:rPr>
          <w:rFonts w:ascii="Arial" w:hAnsi="Arial" w:cs="Arial"/>
          <w:sz w:val="22"/>
        </w:rPr>
        <w:t>In addition to the above flexible scheme of hours this post excludes This post excludes the following provisions of National and/or Local Conditions of Service which shall therefore not apply to this post:</w:t>
      </w:r>
    </w:p>
    <w:p w14:paraId="2FD5CDD9" w14:textId="77777777" w:rsidR="003C01E4" w:rsidRPr="005003C1" w:rsidRDefault="003C01E4" w:rsidP="005003C1">
      <w:pPr>
        <w:rPr>
          <w:rFonts w:ascii="Arial" w:hAnsi="Arial" w:cs="Arial"/>
          <w:sz w:val="22"/>
        </w:rPr>
      </w:pPr>
      <w:r w:rsidRPr="005003C1">
        <w:rPr>
          <w:rFonts w:ascii="Arial" w:hAnsi="Arial" w:cs="Arial"/>
          <w:sz w:val="22"/>
        </w:rPr>
        <w:t xml:space="preserve"> </w:t>
      </w:r>
    </w:p>
    <w:p w14:paraId="3846D041" w14:textId="24218B12" w:rsidR="003C01E4" w:rsidRPr="005003C1" w:rsidRDefault="003C01E4" w:rsidP="005003C1">
      <w:pPr>
        <w:rPr>
          <w:rFonts w:ascii="Arial" w:hAnsi="Arial" w:cs="Arial"/>
          <w:sz w:val="22"/>
        </w:rPr>
      </w:pPr>
      <w:r w:rsidRPr="005003C1">
        <w:rPr>
          <w:rFonts w:ascii="Arial" w:hAnsi="Arial" w:cs="Arial"/>
          <w:sz w:val="22"/>
        </w:rPr>
        <w:t>Part 3, paragraphs 2.3, 2.6, 2.7 of the National Conditions of Service which refer to the hours of work and rates of pay and Part 1, paragraph 3 of the Local Conditions of Service which specify the working week and hours of work</w:t>
      </w:r>
      <w:r w:rsidR="00662417" w:rsidRPr="005003C1">
        <w:rPr>
          <w:rFonts w:ascii="Arial" w:hAnsi="Arial" w:cs="Arial"/>
          <w:sz w:val="22"/>
        </w:rPr>
        <w:t xml:space="preserve">, </w:t>
      </w:r>
      <w:r w:rsidRPr="005003C1">
        <w:rPr>
          <w:rFonts w:ascii="Arial" w:hAnsi="Arial" w:cs="Arial"/>
          <w:sz w:val="22"/>
        </w:rPr>
        <w:t xml:space="preserve">the following Special Conditions which apply different conditions of employment to those set out in National / Local Conditions of Service relating to working hours, rates of pay and, other arrangements will apply to your contract of employment: </w:t>
      </w:r>
    </w:p>
    <w:p w14:paraId="0FB01FF6" w14:textId="77777777" w:rsidR="003C01E4" w:rsidRPr="005003C1" w:rsidRDefault="003C01E4" w:rsidP="005003C1">
      <w:pPr>
        <w:rPr>
          <w:rFonts w:ascii="Arial" w:hAnsi="Arial" w:cs="Arial"/>
          <w:sz w:val="22"/>
        </w:rPr>
      </w:pPr>
    </w:p>
    <w:p w14:paraId="72C6EBBE" w14:textId="1B57A9FC" w:rsidR="003C01E4" w:rsidRPr="005003C1" w:rsidRDefault="003C01E4" w:rsidP="005003C1">
      <w:pPr>
        <w:rPr>
          <w:rFonts w:ascii="Arial" w:hAnsi="Arial" w:cs="Arial"/>
          <w:sz w:val="22"/>
        </w:rPr>
      </w:pPr>
      <w:r w:rsidRPr="005003C1">
        <w:rPr>
          <w:rFonts w:ascii="Arial" w:hAnsi="Arial" w:cs="Arial"/>
          <w:sz w:val="22"/>
        </w:rPr>
        <w:t xml:space="preserve">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w:t>
      </w:r>
      <w:r w:rsidR="00607761">
        <w:rPr>
          <w:rFonts w:ascii="Arial" w:hAnsi="Arial" w:cs="Arial"/>
          <w:sz w:val="22"/>
        </w:rPr>
        <w:t xml:space="preserve"> </w:t>
      </w:r>
      <w:r w:rsidRPr="005003C1">
        <w:rPr>
          <w:rFonts w:ascii="Arial" w:hAnsi="Arial" w:cs="Arial"/>
          <w:sz w:val="22"/>
        </w:rPr>
        <w:t xml:space="preserve">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t>
      </w:r>
      <w:proofErr w:type="gramStart"/>
      <w:r w:rsidRPr="005003C1">
        <w:rPr>
          <w:rFonts w:ascii="Arial" w:hAnsi="Arial" w:cs="Arial"/>
          <w:sz w:val="22"/>
        </w:rPr>
        <w:t>weekends</w:t>
      </w:r>
      <w:proofErr w:type="gramEnd"/>
      <w:r w:rsidRPr="005003C1">
        <w:rPr>
          <w:rFonts w:ascii="Arial" w:hAnsi="Arial" w:cs="Arial"/>
          <w:sz w:val="22"/>
        </w:rPr>
        <w:t xml:space="preserve"> and public holidays; should any working week average more than 37 hours, you will be entitled to time off in lieu (to be agreed between yourself and your Line Manager) on an hour for hour basis.</w:t>
      </w:r>
    </w:p>
    <w:p w14:paraId="45DD1B10" w14:textId="70114809" w:rsidR="00B2332E" w:rsidRDefault="00B2332E" w:rsidP="005003C1">
      <w:pPr>
        <w:rPr>
          <w:rFonts w:ascii="Arial" w:hAnsi="Arial" w:cs="Arial"/>
          <w:sz w:val="22"/>
        </w:rPr>
      </w:pPr>
    </w:p>
    <w:p w14:paraId="6F8A4EBA" w14:textId="180FE5AF" w:rsidR="00B2332E" w:rsidRDefault="00D1049F" w:rsidP="005003C1">
      <w:pPr>
        <w:ind w:right="472"/>
        <w:rPr>
          <w:rFonts w:ascii="Arial" w:hAnsi="Arial" w:cs="Arial"/>
          <w:sz w:val="22"/>
        </w:rPr>
      </w:pPr>
      <w:r w:rsidRPr="0090072A">
        <w:rPr>
          <w:rFonts w:ascii="Arial" w:hAnsi="Arial" w:cs="Arial"/>
          <w:sz w:val="22"/>
          <w:szCs w:val="22"/>
        </w:rPr>
        <w:t xml:space="preserve">You will be based at </w:t>
      </w:r>
      <w:r w:rsidRPr="0090072A">
        <w:rPr>
          <w:rFonts w:ascii="Arial" w:hAnsi="Arial" w:cs="Arial"/>
          <w:sz w:val="22"/>
          <w:szCs w:val="22"/>
        </w:rPr>
        <w:t xml:space="preserve">Wakefield </w:t>
      </w:r>
      <w:r w:rsidR="00121CD9" w:rsidRPr="0090072A">
        <w:rPr>
          <w:rFonts w:ascii="Arial" w:hAnsi="Arial" w:cs="Arial"/>
          <w:sz w:val="22"/>
          <w:szCs w:val="22"/>
        </w:rPr>
        <w:t xml:space="preserve">District </w:t>
      </w:r>
      <w:r w:rsidRPr="0090072A">
        <w:rPr>
          <w:rFonts w:ascii="Arial" w:hAnsi="Arial" w:cs="Arial"/>
          <w:sz w:val="22"/>
          <w:szCs w:val="22"/>
        </w:rPr>
        <w:t>and be required to work and be based in various locations in the West Yorkshire region</w:t>
      </w:r>
      <w:r w:rsidRPr="00F32A5C">
        <w:rPr>
          <w:rFonts w:ascii="Arial" w:hAnsi="Arial" w:cs="Arial"/>
          <w:sz w:val="22"/>
          <w:szCs w:val="22"/>
        </w:rPr>
        <w:t xml:space="preserve">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59BCC7B3" w14:textId="4E640E6D" w:rsidR="00B2332E" w:rsidRDefault="00B2332E" w:rsidP="005003C1">
      <w:pPr>
        <w:rPr>
          <w:rFonts w:ascii="Arial" w:hAnsi="Arial" w:cs="Arial"/>
          <w:color w:val="FF0000"/>
          <w:sz w:val="22"/>
        </w:rPr>
        <w:sectPr w:rsidR="00B2332E" w:rsidSect="001647D9">
          <w:type w:val="continuous"/>
          <w:pgSz w:w="11906" w:h="16838"/>
          <w:pgMar w:top="709" w:right="1134" w:bottom="142" w:left="1134" w:header="720" w:footer="720" w:gutter="0"/>
          <w:cols w:space="720"/>
          <w:formProt w:val="0"/>
        </w:sectPr>
      </w:pPr>
    </w:p>
    <w:p w14:paraId="3A45FEFC" w14:textId="77777777" w:rsidR="004A040B" w:rsidRDefault="004A040B" w:rsidP="005003C1">
      <w:pPr>
        <w:rPr>
          <w:rFonts w:ascii="Arial" w:hAnsi="Arial" w:cs="Arial"/>
          <w:color w:val="FF0000"/>
          <w:sz w:val="22"/>
        </w:rPr>
      </w:pPr>
    </w:p>
    <w:p w14:paraId="2A53E509" w14:textId="23022AD0" w:rsidR="00660CA8" w:rsidRDefault="00660CA8" w:rsidP="005003C1">
      <w:pPr>
        <w:pStyle w:val="Style1"/>
        <w:jc w:val="left"/>
        <w:rPr>
          <w:b w:val="0"/>
          <w:sz w:val="22"/>
          <w:szCs w:val="22"/>
          <w:u w:val="none"/>
        </w:rPr>
      </w:pPr>
      <w:r w:rsidRPr="00660CA8">
        <w:rPr>
          <w:sz w:val="22"/>
          <w:szCs w:val="22"/>
          <w:u w:val="none"/>
        </w:rPr>
        <w:t>Leave entitlement</w:t>
      </w:r>
      <w:r w:rsidRPr="00660CA8">
        <w:rPr>
          <w:b w:val="0"/>
          <w:sz w:val="22"/>
          <w:szCs w:val="22"/>
          <w:u w:val="none"/>
        </w:rPr>
        <w:t xml:space="preserve">, </w:t>
      </w:r>
      <w:r w:rsidR="001D0A4A" w:rsidRPr="00660CA8">
        <w:rPr>
          <w:b w:val="0"/>
          <w:sz w:val="22"/>
          <w:szCs w:val="22"/>
          <w:u w:val="none"/>
        </w:rPr>
        <w:t>if working 5 days per week the full year’s entitlement will be 2</w:t>
      </w:r>
      <w:r w:rsidR="001D0A4A">
        <w:rPr>
          <w:b w:val="0"/>
          <w:sz w:val="22"/>
          <w:szCs w:val="22"/>
          <w:u w:val="none"/>
        </w:rPr>
        <w:t>2</w:t>
      </w:r>
      <w:r w:rsidR="001D0A4A" w:rsidRPr="00660CA8">
        <w:rPr>
          <w:b w:val="0"/>
          <w:sz w:val="22"/>
          <w:szCs w:val="22"/>
          <w:u w:val="none"/>
        </w:rPr>
        <w:t xml:space="preserve"> days</w:t>
      </w:r>
      <w:r w:rsidR="001D0A4A">
        <w:rPr>
          <w:b w:val="0"/>
          <w:sz w:val="22"/>
          <w:szCs w:val="22"/>
          <w:u w:val="none"/>
        </w:rPr>
        <w:t xml:space="preserve"> annual leave </w:t>
      </w:r>
      <w:r w:rsidR="001D0A4A" w:rsidRPr="00293FA6">
        <w:rPr>
          <w:b w:val="0"/>
          <w:sz w:val="22"/>
          <w:szCs w:val="22"/>
          <w:u w:val="none"/>
        </w:rPr>
        <w:t xml:space="preserve">- plus </w:t>
      </w:r>
      <w:r w:rsidR="001D0A4A">
        <w:rPr>
          <w:b w:val="0"/>
          <w:sz w:val="22"/>
          <w:szCs w:val="22"/>
          <w:u w:val="none"/>
        </w:rPr>
        <w:t xml:space="preserve">any statutory </w:t>
      </w:r>
      <w:r w:rsidR="001D0A4A" w:rsidRPr="00293FA6">
        <w:rPr>
          <w:b w:val="0"/>
          <w:sz w:val="22"/>
          <w:szCs w:val="22"/>
          <w:u w:val="none"/>
        </w:rPr>
        <w:t xml:space="preserve">public holidays </w:t>
      </w:r>
      <w:r w:rsidR="001D0A4A">
        <w:rPr>
          <w:b w:val="0"/>
          <w:sz w:val="22"/>
          <w:szCs w:val="22"/>
          <w:u w:val="none"/>
        </w:rPr>
        <w:t xml:space="preserve">that may fall </w:t>
      </w:r>
      <w:r w:rsidR="001D0A4A" w:rsidRPr="00293FA6">
        <w:rPr>
          <w:b w:val="0"/>
          <w:sz w:val="22"/>
          <w:szCs w:val="22"/>
          <w:u w:val="none"/>
        </w:rPr>
        <w:t xml:space="preserve">plus </w:t>
      </w:r>
      <w:r w:rsidR="001D0A4A">
        <w:rPr>
          <w:b w:val="0"/>
          <w:sz w:val="22"/>
          <w:szCs w:val="22"/>
          <w:u w:val="none"/>
        </w:rPr>
        <w:t>1</w:t>
      </w:r>
      <w:r w:rsidR="001D0A4A" w:rsidRPr="00293FA6">
        <w:rPr>
          <w:b w:val="0"/>
          <w:sz w:val="22"/>
          <w:szCs w:val="22"/>
          <w:u w:val="none"/>
        </w:rPr>
        <w:t xml:space="preserve"> additional day fixed by management (usually at Christmas</w:t>
      </w:r>
      <w:r w:rsidR="001D0A4A">
        <w:rPr>
          <w:b w:val="0"/>
          <w:sz w:val="22"/>
          <w:szCs w:val="22"/>
          <w:u w:val="none"/>
        </w:rPr>
        <w:t xml:space="preserve">). </w:t>
      </w:r>
      <w:r w:rsidR="001D0A4A" w:rsidRPr="00383780">
        <w:rPr>
          <w:b w:val="0"/>
          <w:sz w:val="22"/>
          <w:szCs w:val="22"/>
          <w:u w:val="none"/>
        </w:rPr>
        <w:t>The point to note is that when you r</w:t>
      </w:r>
      <w:r w:rsidR="0031679B">
        <w:rPr>
          <w:b w:val="0"/>
          <w:sz w:val="22"/>
          <w:szCs w:val="22"/>
          <w:u w:val="none"/>
        </w:rPr>
        <w:t>each the top of the scale (spt 1</w:t>
      </w:r>
      <w:r w:rsidR="001D0A4A" w:rsidRPr="00383780">
        <w:rPr>
          <w:b w:val="0"/>
          <w:sz w:val="22"/>
          <w:szCs w:val="22"/>
          <w:u w:val="none"/>
        </w:rPr>
        <w:t>2) your annual leave will increase to 2</w:t>
      </w:r>
      <w:r w:rsidR="001D0A4A">
        <w:rPr>
          <w:b w:val="0"/>
          <w:sz w:val="22"/>
          <w:szCs w:val="22"/>
          <w:u w:val="none"/>
        </w:rPr>
        <w:t>3</w:t>
      </w:r>
      <w:r w:rsidR="001D0A4A" w:rsidRPr="00383780">
        <w:rPr>
          <w:b w:val="0"/>
          <w:sz w:val="22"/>
          <w:szCs w:val="22"/>
          <w:u w:val="none"/>
        </w:rPr>
        <w:t xml:space="preserve"> days annual leave (</w:t>
      </w:r>
      <w:r w:rsidR="001D0A4A">
        <w:rPr>
          <w:b w:val="0"/>
          <w:sz w:val="22"/>
          <w:szCs w:val="22"/>
          <w:u w:val="none"/>
        </w:rPr>
        <w:t>an extra day</w:t>
      </w:r>
      <w:r w:rsidR="001D0A4A" w:rsidRPr="00383780">
        <w:rPr>
          <w:b w:val="0"/>
          <w:sz w:val="22"/>
          <w:szCs w:val="22"/>
          <w:u w:val="none"/>
        </w:rPr>
        <w:t>). Annual leave rises to 2</w:t>
      </w:r>
      <w:r w:rsidR="001D0A4A">
        <w:rPr>
          <w:b w:val="0"/>
          <w:sz w:val="22"/>
          <w:szCs w:val="22"/>
          <w:u w:val="none"/>
        </w:rPr>
        <w:t>8</w:t>
      </w:r>
      <w:r w:rsidR="001D0A4A" w:rsidRPr="00383780">
        <w:rPr>
          <w:b w:val="0"/>
          <w:sz w:val="22"/>
          <w:szCs w:val="22"/>
          <w:u w:val="none"/>
        </w:rPr>
        <w:t xml:space="preserve"> after 5 years</w:t>
      </w:r>
      <w:r w:rsidR="001D0A4A">
        <w:rPr>
          <w:b w:val="0"/>
          <w:sz w:val="22"/>
          <w:szCs w:val="22"/>
          <w:u w:val="none"/>
        </w:rPr>
        <w:t>.</w:t>
      </w:r>
      <w:r w:rsidR="001D0A4A" w:rsidRPr="00660CA8">
        <w:rPr>
          <w:b w:val="0"/>
          <w:sz w:val="22"/>
          <w:szCs w:val="22"/>
          <w:u w:val="none"/>
        </w:rPr>
        <w:t xml:space="preserve"> Working less than 5 days per week this leave will be pro- rated accordingly</w:t>
      </w:r>
    </w:p>
    <w:p w14:paraId="6F865BCA" w14:textId="77777777" w:rsidR="001D0A4A" w:rsidRDefault="001D0A4A" w:rsidP="005003C1">
      <w:pPr>
        <w:pStyle w:val="Style1"/>
        <w:jc w:val="left"/>
        <w:rPr>
          <w:rFonts w:cs="Arial"/>
          <w:sz w:val="22"/>
        </w:rPr>
      </w:pPr>
    </w:p>
    <w:p w14:paraId="107C4634" w14:textId="77777777" w:rsidR="00320EAB" w:rsidRDefault="00320EAB" w:rsidP="005003C1">
      <w:pPr>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0A9DE913" w14:textId="39699D63" w:rsidR="00660F62" w:rsidRDefault="00660F62" w:rsidP="005003C1">
      <w:pPr>
        <w:rPr>
          <w:rFonts w:ascii="Arial" w:hAnsi="Arial" w:cs="Arial"/>
          <w:sz w:val="22"/>
        </w:rPr>
      </w:pPr>
    </w:p>
    <w:p w14:paraId="23C7B3A3" w14:textId="27AD29A2" w:rsidR="006C642F" w:rsidRDefault="006C642F" w:rsidP="005003C1">
      <w:pPr>
        <w:rPr>
          <w:rFonts w:ascii="Arial" w:hAnsi="Arial" w:cs="Arial"/>
          <w:sz w:val="22"/>
        </w:rPr>
      </w:pPr>
    </w:p>
    <w:p w14:paraId="3923046B" w14:textId="0F6D4B2D" w:rsidR="006C642F" w:rsidRDefault="006C642F" w:rsidP="005003C1">
      <w:pPr>
        <w:rPr>
          <w:rFonts w:ascii="Arial" w:hAnsi="Arial" w:cs="Arial"/>
          <w:sz w:val="22"/>
        </w:rPr>
      </w:pPr>
    </w:p>
    <w:p w14:paraId="6EE9A9B4" w14:textId="15204C9D" w:rsidR="006C642F" w:rsidRDefault="006C642F" w:rsidP="005003C1">
      <w:pPr>
        <w:rPr>
          <w:rFonts w:ascii="Arial" w:hAnsi="Arial" w:cs="Arial"/>
          <w:sz w:val="22"/>
        </w:rPr>
      </w:pPr>
    </w:p>
    <w:p w14:paraId="1327DE02" w14:textId="7B7CA453" w:rsidR="006C642F" w:rsidRDefault="006C642F" w:rsidP="005003C1">
      <w:pPr>
        <w:rPr>
          <w:rFonts w:ascii="Arial" w:hAnsi="Arial" w:cs="Arial"/>
          <w:sz w:val="22"/>
        </w:rPr>
      </w:pPr>
    </w:p>
    <w:p w14:paraId="77B90DCB" w14:textId="11531883" w:rsidR="006C642F" w:rsidRDefault="006C642F" w:rsidP="005003C1">
      <w:pPr>
        <w:rPr>
          <w:rFonts w:ascii="Arial" w:hAnsi="Arial" w:cs="Arial"/>
          <w:sz w:val="22"/>
        </w:rPr>
      </w:pPr>
    </w:p>
    <w:p w14:paraId="3BE0257E" w14:textId="210B2CB1" w:rsidR="006C642F" w:rsidRDefault="006C642F" w:rsidP="005003C1">
      <w:pPr>
        <w:rPr>
          <w:rFonts w:ascii="Arial" w:hAnsi="Arial" w:cs="Arial"/>
          <w:sz w:val="22"/>
        </w:rPr>
      </w:pPr>
    </w:p>
    <w:p w14:paraId="44BE3494" w14:textId="4FF3E709" w:rsidR="006C642F" w:rsidRDefault="006C642F" w:rsidP="005003C1">
      <w:pPr>
        <w:rPr>
          <w:rFonts w:ascii="Arial" w:hAnsi="Arial" w:cs="Arial"/>
          <w:sz w:val="22"/>
        </w:rPr>
      </w:pPr>
    </w:p>
    <w:p w14:paraId="5AF312DE" w14:textId="77777777" w:rsidR="006C642F" w:rsidRDefault="006C642F" w:rsidP="005003C1">
      <w:pPr>
        <w:rPr>
          <w:rFonts w:ascii="Arial" w:hAnsi="Arial" w:cs="Arial"/>
          <w:sz w:val="22"/>
        </w:rPr>
      </w:pPr>
    </w:p>
    <w:p w14:paraId="67032982" w14:textId="77110433" w:rsidR="00203FE3" w:rsidRDefault="00203FE3" w:rsidP="005003C1">
      <w:pPr>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sidR="00FD5508">
        <w:rPr>
          <w:rFonts w:ascii="Arial" w:hAnsi="Arial" w:cs="Arial"/>
          <w:sz w:val="22"/>
        </w:rPr>
        <w:t xml:space="preserve"> </w:t>
      </w:r>
      <w:r>
        <w:rPr>
          <w:rFonts w:ascii="Arial" w:hAnsi="Arial" w:cs="Arial"/>
          <w:sz w:val="22"/>
        </w:rPr>
        <w:t>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7F5C557C" w14:textId="77777777" w:rsidR="00660F62" w:rsidRDefault="00660F62" w:rsidP="005003C1">
      <w:pPr>
        <w:rPr>
          <w:rFonts w:ascii="Arial" w:hAnsi="Arial" w:cs="Arial"/>
          <w:sz w:val="22"/>
        </w:rPr>
      </w:pPr>
    </w:p>
    <w:p w14:paraId="14488084" w14:textId="77777777" w:rsidR="00660F62" w:rsidRDefault="00660F62" w:rsidP="005003C1">
      <w:pPr>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3C771534" w14:textId="77777777" w:rsidR="00660F62" w:rsidRDefault="00660F62" w:rsidP="005003C1">
      <w:pPr>
        <w:rPr>
          <w:rFonts w:ascii="Arial" w:hAnsi="Arial" w:cs="Arial"/>
          <w:sz w:val="22"/>
        </w:rPr>
      </w:pPr>
    </w:p>
    <w:p w14:paraId="3F755025" w14:textId="77777777" w:rsidR="00660F62" w:rsidRDefault="00A908B6" w:rsidP="005003C1">
      <w:pPr>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129076A2" w14:textId="77777777" w:rsidR="00203FE3" w:rsidRDefault="00203FE3" w:rsidP="005003C1">
      <w:pPr>
        <w:rPr>
          <w:rFonts w:ascii="Arial" w:hAnsi="Arial" w:cs="Arial"/>
          <w:sz w:val="22"/>
        </w:rPr>
      </w:pPr>
    </w:p>
    <w:p w14:paraId="4B23DA80" w14:textId="77777777" w:rsidR="00203FE3" w:rsidRDefault="00203FE3" w:rsidP="005003C1">
      <w:pPr>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39823C70" w14:textId="77777777" w:rsidR="00A1130A" w:rsidRDefault="00A1130A" w:rsidP="005003C1">
      <w:pPr>
        <w:rPr>
          <w:rFonts w:ascii="Arial" w:hAnsi="Arial" w:cs="Arial"/>
          <w:sz w:val="22"/>
        </w:rPr>
      </w:pPr>
    </w:p>
    <w:p w14:paraId="545569A8" w14:textId="77777777" w:rsidR="00203FE3" w:rsidRDefault="00203FE3" w:rsidP="005003C1">
      <w:pPr>
        <w:rPr>
          <w:rFonts w:ascii="Arial" w:hAnsi="Arial" w:cs="Arial"/>
          <w:sz w:val="22"/>
        </w:rPr>
      </w:pPr>
      <w:r>
        <w:rPr>
          <w:rFonts w:ascii="Arial" w:hAnsi="Arial" w:cs="Arial"/>
          <w:sz w:val="22"/>
        </w:rPr>
        <w:t>Free onsite parking.</w:t>
      </w:r>
    </w:p>
    <w:p w14:paraId="6BC32B1E" w14:textId="77777777" w:rsidR="00A1130A" w:rsidRDefault="00A1130A" w:rsidP="005003C1">
      <w:pPr>
        <w:rPr>
          <w:rFonts w:ascii="Arial" w:hAnsi="Arial" w:cs="Arial"/>
          <w:sz w:val="22"/>
        </w:rPr>
      </w:pPr>
    </w:p>
    <w:p w14:paraId="395A1CFA" w14:textId="77777777" w:rsidR="00660F62" w:rsidRDefault="00660F62" w:rsidP="005003C1">
      <w:pPr>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B06D93A" w14:textId="77777777" w:rsidR="005E5F0C" w:rsidRDefault="005E5F0C" w:rsidP="005003C1">
      <w:pPr>
        <w:rPr>
          <w:rFonts w:ascii="Arial" w:hAnsi="Arial" w:cs="Arial"/>
          <w:sz w:val="22"/>
        </w:rPr>
      </w:pPr>
    </w:p>
    <w:p w14:paraId="5CDB0044" w14:textId="77777777" w:rsidR="005E5F0C" w:rsidRDefault="005E5F0C" w:rsidP="005003C1">
      <w:pPr>
        <w:rPr>
          <w:rFonts w:ascii="Arial" w:hAnsi="Arial" w:cs="Arial"/>
          <w:sz w:val="22"/>
        </w:rPr>
      </w:pPr>
      <w:r>
        <w:rPr>
          <w:rFonts w:ascii="Arial" w:hAnsi="Arial" w:cs="Arial"/>
          <w:sz w:val="22"/>
        </w:rPr>
        <w:t>For a full range of benefits please visit</w:t>
      </w:r>
    </w:p>
    <w:p w14:paraId="58A619FA" w14:textId="77777777" w:rsidR="005E5F0C" w:rsidRDefault="00A76C6A" w:rsidP="005003C1">
      <w:pPr>
        <w:rPr>
          <w:rFonts w:ascii="Arial" w:hAnsi="Arial" w:cs="Arial"/>
          <w:sz w:val="22"/>
        </w:rPr>
      </w:pPr>
      <w:hyperlink r:id="rId12" w:history="1">
        <w:r w:rsidR="005E5F0C">
          <w:rPr>
            <w:rStyle w:val="Hyperlink"/>
            <w:rFonts w:ascii="Arial" w:hAnsi="Arial" w:cs="Arial"/>
            <w:sz w:val="22"/>
          </w:rPr>
          <w:t>http://www.wyfs.co.uk/careers/rewards-and-benefits/</w:t>
        </w:r>
      </w:hyperlink>
    </w:p>
    <w:p w14:paraId="51167F0E" w14:textId="77777777" w:rsidR="00696549" w:rsidRDefault="00696549" w:rsidP="005003C1">
      <w:pPr>
        <w:rPr>
          <w:rFonts w:ascii="Arial" w:hAnsi="Arial" w:cs="Arial"/>
          <w:sz w:val="22"/>
        </w:rPr>
      </w:pPr>
    </w:p>
    <w:p w14:paraId="67152CED" w14:textId="4B38C792" w:rsidR="00696549" w:rsidRPr="00531A66" w:rsidRDefault="00B174EB" w:rsidP="005003C1">
      <w:pPr>
        <w:rPr>
          <w:rFonts w:ascii="Arial" w:hAnsi="Arial" w:cs="Arial"/>
          <w:sz w:val="22"/>
        </w:rPr>
      </w:pPr>
      <w:r w:rsidRPr="00B174EB">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2696F11" w14:textId="77777777" w:rsidR="00195954" w:rsidRPr="00B11711" w:rsidRDefault="00195954" w:rsidP="005003C1">
      <w:pPr>
        <w:rPr>
          <w:rFonts w:ascii="Arial" w:hAnsi="Arial" w:cs="Arial"/>
          <w:b/>
          <w:sz w:val="22"/>
        </w:rPr>
      </w:pPr>
    </w:p>
    <w:p w14:paraId="11D6B965" w14:textId="77777777" w:rsidR="00BA3AAA" w:rsidRDefault="00BA3AAA" w:rsidP="005003C1">
      <w:pPr>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592FF7A" w14:textId="77777777" w:rsidR="00037469" w:rsidRDefault="00037469" w:rsidP="005003C1">
      <w:pPr>
        <w:rPr>
          <w:rFonts w:ascii="Arial" w:hAnsi="Arial" w:cs="Arial"/>
          <w:sz w:val="22"/>
        </w:rPr>
        <w:sectPr w:rsidR="00037469" w:rsidSect="001647D9">
          <w:type w:val="continuous"/>
          <w:pgSz w:w="11906" w:h="16838"/>
          <w:pgMar w:top="709" w:right="1134" w:bottom="142" w:left="1134" w:header="720" w:footer="720" w:gutter="0"/>
          <w:cols w:space="720"/>
        </w:sectPr>
      </w:pPr>
    </w:p>
    <w:p w14:paraId="235FD678" w14:textId="7631B123" w:rsidR="001647D9" w:rsidRDefault="001647D9" w:rsidP="005003C1">
      <w:pPr>
        <w:rPr>
          <w:rFonts w:ascii="Arial" w:hAnsi="Arial" w:cs="Arial"/>
          <w:sz w:val="22"/>
        </w:rPr>
      </w:pPr>
    </w:p>
    <w:p w14:paraId="32A41D76" w14:textId="77777777" w:rsidR="00DF2A60" w:rsidRPr="00AF2BD9" w:rsidRDefault="00DF2A60" w:rsidP="005003C1">
      <w:pPr>
        <w:rPr>
          <w:rFonts w:ascii="Arial" w:hAnsi="Arial" w:cs="Arial"/>
          <w:sz w:val="22"/>
        </w:rPr>
      </w:pPr>
      <w:r w:rsidRPr="00AF2BD9">
        <w:rPr>
          <w:rFonts w:ascii="Arial" w:hAnsi="Arial" w:cs="Arial"/>
          <w:sz w:val="22"/>
        </w:rPr>
        <w:t>The postholder will be required to wear a uniform and hold a current and full valid driving licence.</w:t>
      </w:r>
    </w:p>
    <w:p w14:paraId="6B659222" w14:textId="439DFBB0" w:rsidR="00DF2A60" w:rsidRDefault="00DF2A60" w:rsidP="005003C1">
      <w:pPr>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E70DE0" w14:textId="77777777" w:rsidR="00396944" w:rsidRDefault="00396944" w:rsidP="005003C1">
      <w:pPr>
        <w:rPr>
          <w:rFonts w:ascii="Arial" w:hAnsi="Arial" w:cs="Arial"/>
          <w:b/>
          <w:sz w:val="22"/>
        </w:rPr>
      </w:pPr>
    </w:p>
    <w:p w14:paraId="1D32BAD1" w14:textId="28CA1E7F" w:rsidR="00280FE8" w:rsidRDefault="00280FE8" w:rsidP="005003C1">
      <w:pPr>
        <w:rPr>
          <w:rFonts w:ascii="Arial" w:hAnsi="Arial" w:cs="Arial"/>
          <w:b/>
          <w:sz w:val="22"/>
        </w:rPr>
      </w:pPr>
      <w:r>
        <w:rPr>
          <w:rFonts w:ascii="Arial" w:hAnsi="Arial" w:cs="Arial"/>
          <w:sz w:val="22"/>
        </w:rPr>
        <w:t>The post is subject to receipt of satisfactory references</w:t>
      </w:r>
      <w:r w:rsidR="00754278">
        <w:rPr>
          <w:rFonts w:ascii="Arial" w:hAnsi="Arial" w:cs="Arial"/>
          <w:sz w:val="22"/>
        </w:rPr>
        <w:t>, medical screening,</w:t>
      </w:r>
      <w:r>
        <w:rPr>
          <w:rFonts w:ascii="Arial" w:hAnsi="Arial" w:cs="Arial"/>
          <w:sz w:val="22"/>
        </w:rPr>
        <w:t xml:space="preserve"> </w:t>
      </w:r>
      <w:r w:rsidR="00C8663D">
        <w:rPr>
          <w:rFonts w:ascii="Arial" w:hAnsi="Arial" w:cs="Arial"/>
          <w:sz w:val="22"/>
        </w:rPr>
        <w:t xml:space="preserve">Enhanced </w:t>
      </w:r>
      <w:r>
        <w:rPr>
          <w:rFonts w:ascii="Arial" w:hAnsi="Arial" w:cs="Arial"/>
          <w:sz w:val="22"/>
        </w:rPr>
        <w:t xml:space="preserve">Disclosure &amp; Barring </w:t>
      </w:r>
      <w:proofErr w:type="gramStart"/>
      <w:r>
        <w:rPr>
          <w:rFonts w:ascii="Arial" w:hAnsi="Arial" w:cs="Arial"/>
          <w:sz w:val="22"/>
        </w:rPr>
        <w:t>check</w:t>
      </w:r>
      <w:proofErr w:type="gramEnd"/>
      <w:r w:rsidR="00AF2BD9">
        <w:rPr>
          <w:rFonts w:ascii="Arial" w:hAnsi="Arial" w:cs="Arial"/>
          <w:sz w:val="22"/>
        </w:rPr>
        <w:t xml:space="preserve"> </w:t>
      </w:r>
      <w:r w:rsidR="00C8663D">
        <w:rPr>
          <w:rFonts w:ascii="Arial" w:hAnsi="Arial" w:cs="Arial"/>
          <w:sz w:val="22"/>
        </w:rPr>
        <w:t>a</w:t>
      </w:r>
      <w:r>
        <w:rPr>
          <w:rFonts w:ascii="Arial" w:hAnsi="Arial" w:cs="Arial"/>
          <w:sz w:val="22"/>
        </w:rPr>
        <w:t>nd completion of Baseline Perso</w:t>
      </w:r>
      <w:r w:rsidR="001647D9">
        <w:rPr>
          <w:rFonts w:ascii="Arial" w:hAnsi="Arial" w:cs="Arial"/>
          <w:sz w:val="22"/>
        </w:rPr>
        <w:t>nnel</w:t>
      </w:r>
      <w:r>
        <w:rPr>
          <w:rFonts w:ascii="Arial" w:hAnsi="Arial" w:cs="Arial"/>
          <w:sz w:val="22"/>
        </w:rPr>
        <w:t xml:space="preserve"> Security Standard checks.</w:t>
      </w:r>
    </w:p>
    <w:p w14:paraId="3E35A617" w14:textId="77777777" w:rsidR="00280FE8" w:rsidRDefault="00280FE8" w:rsidP="005003C1">
      <w:pPr>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FC37" w14:textId="77777777" w:rsidR="00A76C6A" w:rsidRDefault="00A76C6A">
      <w:r>
        <w:separator/>
      </w:r>
    </w:p>
  </w:endnote>
  <w:endnote w:type="continuationSeparator" w:id="0">
    <w:p w14:paraId="5BB7A31A" w14:textId="77777777" w:rsidR="00A76C6A" w:rsidRDefault="00A7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F73C" w14:textId="77777777" w:rsidR="00A76C6A" w:rsidRDefault="00A76C6A">
      <w:r>
        <w:separator/>
      </w:r>
    </w:p>
  </w:footnote>
  <w:footnote w:type="continuationSeparator" w:id="0">
    <w:p w14:paraId="0A2498C8" w14:textId="77777777" w:rsidR="00A76C6A" w:rsidRDefault="00A7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26DE3"/>
    <w:rsid w:val="000372B8"/>
    <w:rsid w:val="00037469"/>
    <w:rsid w:val="000420EA"/>
    <w:rsid w:val="00075890"/>
    <w:rsid w:val="00121CD9"/>
    <w:rsid w:val="001224CF"/>
    <w:rsid w:val="00141FFA"/>
    <w:rsid w:val="00146777"/>
    <w:rsid w:val="001647D9"/>
    <w:rsid w:val="00195954"/>
    <w:rsid w:val="001A5B5E"/>
    <w:rsid w:val="001D0A4A"/>
    <w:rsid w:val="001F319B"/>
    <w:rsid w:val="00203FE3"/>
    <w:rsid w:val="00217809"/>
    <w:rsid w:val="002751E9"/>
    <w:rsid w:val="00280FE8"/>
    <w:rsid w:val="002A21F7"/>
    <w:rsid w:val="002A239B"/>
    <w:rsid w:val="0031679B"/>
    <w:rsid w:val="00320EAB"/>
    <w:rsid w:val="003527F1"/>
    <w:rsid w:val="00396944"/>
    <w:rsid w:val="003A6B07"/>
    <w:rsid w:val="003C01E4"/>
    <w:rsid w:val="003D2D2E"/>
    <w:rsid w:val="003F42A7"/>
    <w:rsid w:val="00413C03"/>
    <w:rsid w:val="00425CDB"/>
    <w:rsid w:val="0044074D"/>
    <w:rsid w:val="0045580B"/>
    <w:rsid w:val="004566C1"/>
    <w:rsid w:val="00467FBF"/>
    <w:rsid w:val="00487275"/>
    <w:rsid w:val="004A040B"/>
    <w:rsid w:val="004B0A8E"/>
    <w:rsid w:val="004C287F"/>
    <w:rsid w:val="004F0897"/>
    <w:rsid w:val="004F58FF"/>
    <w:rsid w:val="005003C1"/>
    <w:rsid w:val="00531A66"/>
    <w:rsid w:val="00551F06"/>
    <w:rsid w:val="005535A7"/>
    <w:rsid w:val="0056382A"/>
    <w:rsid w:val="0056704A"/>
    <w:rsid w:val="00575E6F"/>
    <w:rsid w:val="005B0AA2"/>
    <w:rsid w:val="005C73F8"/>
    <w:rsid w:val="005D1C39"/>
    <w:rsid w:val="005E10F5"/>
    <w:rsid w:val="005E3C19"/>
    <w:rsid w:val="005E5F0C"/>
    <w:rsid w:val="005F7457"/>
    <w:rsid w:val="00607761"/>
    <w:rsid w:val="00620900"/>
    <w:rsid w:val="0063032E"/>
    <w:rsid w:val="00655ACF"/>
    <w:rsid w:val="00660CA8"/>
    <w:rsid w:val="00660F62"/>
    <w:rsid w:val="00662417"/>
    <w:rsid w:val="006837A1"/>
    <w:rsid w:val="00696549"/>
    <w:rsid w:val="006A2F1D"/>
    <w:rsid w:val="006A5247"/>
    <w:rsid w:val="006C286B"/>
    <w:rsid w:val="006C642F"/>
    <w:rsid w:val="00735230"/>
    <w:rsid w:val="00743166"/>
    <w:rsid w:val="00754278"/>
    <w:rsid w:val="00754873"/>
    <w:rsid w:val="00791007"/>
    <w:rsid w:val="007A2C6B"/>
    <w:rsid w:val="007A3780"/>
    <w:rsid w:val="007C6A22"/>
    <w:rsid w:val="007E5A89"/>
    <w:rsid w:val="00864D64"/>
    <w:rsid w:val="008B0BD8"/>
    <w:rsid w:val="008B5CC8"/>
    <w:rsid w:val="008C6F47"/>
    <w:rsid w:val="008E54A2"/>
    <w:rsid w:val="008F6BDE"/>
    <w:rsid w:val="0090072A"/>
    <w:rsid w:val="00901B39"/>
    <w:rsid w:val="00923C7F"/>
    <w:rsid w:val="009363F1"/>
    <w:rsid w:val="00955D31"/>
    <w:rsid w:val="00961D58"/>
    <w:rsid w:val="009B15E5"/>
    <w:rsid w:val="009B1D17"/>
    <w:rsid w:val="009F6206"/>
    <w:rsid w:val="00A06B27"/>
    <w:rsid w:val="00A077F4"/>
    <w:rsid w:val="00A1130A"/>
    <w:rsid w:val="00A26D71"/>
    <w:rsid w:val="00A32946"/>
    <w:rsid w:val="00A37381"/>
    <w:rsid w:val="00A42B16"/>
    <w:rsid w:val="00A54B97"/>
    <w:rsid w:val="00A64FD7"/>
    <w:rsid w:val="00A6785F"/>
    <w:rsid w:val="00A76C6A"/>
    <w:rsid w:val="00A908B6"/>
    <w:rsid w:val="00AF2BD9"/>
    <w:rsid w:val="00B0137E"/>
    <w:rsid w:val="00B02C52"/>
    <w:rsid w:val="00B11711"/>
    <w:rsid w:val="00B174EB"/>
    <w:rsid w:val="00B2332E"/>
    <w:rsid w:val="00B2682D"/>
    <w:rsid w:val="00B93BE6"/>
    <w:rsid w:val="00B95CA1"/>
    <w:rsid w:val="00BA3AAA"/>
    <w:rsid w:val="00BA4B7C"/>
    <w:rsid w:val="00BD3F26"/>
    <w:rsid w:val="00BF6D04"/>
    <w:rsid w:val="00C14F23"/>
    <w:rsid w:val="00C15A16"/>
    <w:rsid w:val="00C3137D"/>
    <w:rsid w:val="00C82FC0"/>
    <w:rsid w:val="00C8663D"/>
    <w:rsid w:val="00CA54B2"/>
    <w:rsid w:val="00CB0E44"/>
    <w:rsid w:val="00CE15C6"/>
    <w:rsid w:val="00D1049F"/>
    <w:rsid w:val="00D41688"/>
    <w:rsid w:val="00DE03D5"/>
    <w:rsid w:val="00DF2A60"/>
    <w:rsid w:val="00E248AE"/>
    <w:rsid w:val="00E5727A"/>
    <w:rsid w:val="00E87D80"/>
    <w:rsid w:val="00E92944"/>
    <w:rsid w:val="00E956C0"/>
    <w:rsid w:val="00E96E36"/>
    <w:rsid w:val="00EA4301"/>
    <w:rsid w:val="00EB3D1D"/>
    <w:rsid w:val="00EE09E8"/>
    <w:rsid w:val="00EE0BFA"/>
    <w:rsid w:val="00F14295"/>
    <w:rsid w:val="00F36C36"/>
    <w:rsid w:val="00F7634A"/>
    <w:rsid w:val="00F828F2"/>
    <w:rsid w:val="00F8424C"/>
    <w:rsid w:val="00FD15DD"/>
    <w:rsid w:val="00FD2527"/>
    <w:rsid w:val="00FD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AA8C"/>
  <w15:docId w15:val="{D50C8755-3C75-4250-9704-B5E5518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5E5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408769910">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364282807">
      <w:bodyDiv w:val="1"/>
      <w:marLeft w:val="0"/>
      <w:marRight w:val="0"/>
      <w:marTop w:val="0"/>
      <w:marBottom w:val="0"/>
      <w:divBdr>
        <w:top w:val="none" w:sz="0" w:space="0" w:color="auto"/>
        <w:left w:val="none" w:sz="0" w:space="0" w:color="auto"/>
        <w:bottom w:val="none" w:sz="0" w:space="0" w:color="auto"/>
        <w:right w:val="none" w:sz="0" w:space="0" w:color="auto"/>
      </w:divBdr>
    </w:div>
    <w:div w:id="17219736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IT74F4A52UY-25010669-14167</_dlc_DocId>
    <_dlc_DocIdUrl xmlns="a369b944-cd05-466b-9b30-a282a1dce3de">
      <Url>https://wyfirehub.westyorksfire.gov.uk/sites/HR/Employment%20Services/_layouts/15/DocIdRedir.aspx?ID=IT74F4A52UY-25010669-14167</Url>
      <Description>IT74F4A52UY-25010669-14167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00C05D-3BF2-4D49-880E-114EAAC8E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03A39-083F-411B-BF46-25E7E22D9CF3}">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5730BA78-5CA8-4C88-ADB7-F131211D6430}">
  <ds:schemaRefs>
    <ds:schemaRef ds:uri="http://schemas.openxmlformats.org/officeDocument/2006/bibliography"/>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1ECC799C-37B7-4CBB-86E7-96137F1D33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Interview check list Protection Prevention Gd5 2016-2017</vt:lpstr>
    </vt:vector>
  </TitlesOfParts>
  <Company>WYFCDA</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Protection Prevention Gd3 2019-2020</dc:title>
  <dc:creator>Network Supervisor</dc:creator>
  <cp:lastModifiedBy>Amanda Lee</cp:lastModifiedBy>
  <cp:revision>26</cp:revision>
  <cp:lastPrinted>2022-03-09T12:26:00Z</cp:lastPrinted>
  <dcterms:created xsi:type="dcterms:W3CDTF">2022-03-09T09:51:00Z</dcterms:created>
  <dcterms:modified xsi:type="dcterms:W3CDTF">2022-03-09T13:09:00Z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c3f2cc97-f01e-46c1-89f5-4485e119abad</vt:lpwstr>
  </property>
</Properties>
</file>